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A6141" w:rsidRDefault="005A6141" w:rsidP="005A6141">
      <w:pPr>
        <w:jc w:val="center"/>
        <w:rPr>
          <w:b/>
          <w:sz w:val="36"/>
        </w:rPr>
      </w:pPr>
      <w:r w:rsidRPr="009F772E">
        <w:rPr>
          <w:b/>
          <w:sz w:val="36"/>
        </w:rPr>
        <w:t xml:space="preserve">Project </w:t>
      </w:r>
      <w:r>
        <w:rPr>
          <w:b/>
          <w:sz w:val="36"/>
        </w:rPr>
        <w:t>6</w:t>
      </w:r>
    </w:p>
    <w:p w:rsidR="005A6141" w:rsidRPr="009F772E" w:rsidRDefault="005A6141" w:rsidP="005A6141">
      <w:r w:rsidRPr="009F772E">
        <w:t>MGMTMFE 405</w:t>
      </w:r>
    </w:p>
    <w:p w:rsidR="005A6141" w:rsidRDefault="005A6141" w:rsidP="005A6141"/>
    <w:p w:rsidR="005A6141" w:rsidRPr="00DA5BBA" w:rsidRDefault="005A6141" w:rsidP="005A6141">
      <w:pPr>
        <w:rPr>
          <w:rFonts w:eastAsiaTheme="minorEastAsia"/>
          <w:color w:val="000000" w:themeColor="text1"/>
          <w:sz w:val="22"/>
          <w:szCs w:val="22"/>
        </w:rPr>
      </w:pPr>
      <w:r>
        <w:rPr>
          <w:rFonts w:eastAsiaTheme="minorEastAsia"/>
          <w:color w:val="000000" w:themeColor="text1"/>
          <w:sz w:val="22"/>
          <w:szCs w:val="22"/>
        </w:rPr>
        <w:t xml:space="preserve">Runhong Huang </w:t>
      </w:r>
    </w:p>
    <w:p w:rsidR="005A6141" w:rsidRDefault="005A6141" w:rsidP="005A6141"/>
    <w:p w:rsidR="005A6141" w:rsidRDefault="00F27B12" w:rsidP="005A6141">
      <w:r>
        <w:t xml:space="preserve">Question 1. </w:t>
      </w:r>
    </w:p>
    <w:p w:rsidR="00F27B12" w:rsidRDefault="00F27B12" w:rsidP="005A6141">
      <w:r>
        <w:t xml:space="preserve">Call option price as function of volatility: </w:t>
      </w:r>
    </w:p>
    <w:p w:rsidR="00AF7C29" w:rsidRDefault="00AF7C29" w:rsidP="00AF7C29">
      <w:pPr>
        <w:jc w:val="center"/>
      </w:pPr>
      <w:r w:rsidRPr="00AF7C29">
        <w:rPr>
          <w:noProof/>
        </w:rPr>
        <w:drawing>
          <wp:inline distT="0" distB="0" distL="0" distR="0" wp14:anchorId="4177E35C" wp14:editId="2F5A07AE">
            <wp:extent cx="2971800" cy="2184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36" w:rsidRDefault="000C7636" w:rsidP="00AF7C29">
      <w:pPr>
        <w:jc w:val="center"/>
      </w:pPr>
    </w:p>
    <w:p w:rsidR="00F27B12" w:rsidRDefault="00F27B12" w:rsidP="00F27B12">
      <w:r>
        <w:t xml:space="preserve">2. Put option price as function of volatility: </w:t>
      </w:r>
    </w:p>
    <w:p w:rsidR="00F27B12" w:rsidRDefault="00F27B12" w:rsidP="00F27B12"/>
    <w:p w:rsidR="00AF7C29" w:rsidRDefault="00AF7C29" w:rsidP="00AF7C29">
      <w:pPr>
        <w:jc w:val="center"/>
      </w:pPr>
      <w:r w:rsidRPr="00AF7C29">
        <w:rPr>
          <w:noProof/>
        </w:rPr>
        <w:drawing>
          <wp:inline distT="0" distB="0" distL="0" distR="0" wp14:anchorId="4F8410E3" wp14:editId="4DAAE27C">
            <wp:extent cx="2971800" cy="2184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9" w:rsidRDefault="00AF7C29" w:rsidP="005A6141"/>
    <w:p w:rsidR="005A6141" w:rsidRDefault="005A6141"/>
    <w:p w:rsidR="00F27B12" w:rsidRDefault="00F27B12"/>
    <w:p w:rsidR="00F27B12" w:rsidRDefault="00F27B12"/>
    <w:p w:rsidR="00DE2C0E" w:rsidRDefault="00DE2C0E" w:rsidP="00F27B12"/>
    <w:p w:rsidR="00DE2C0E" w:rsidRDefault="00DE2C0E" w:rsidP="00F27B12"/>
    <w:p w:rsidR="00F27B12" w:rsidRDefault="00F27B12" w:rsidP="00F27B12">
      <w:r>
        <w:t>Question 2.</w:t>
      </w:r>
    </w:p>
    <w:p w:rsidR="00DE2C0E" w:rsidRDefault="00DE2C0E" w:rsidP="00F27B12"/>
    <w:p w:rsidR="00DE2C0E" w:rsidRPr="00DE2C0E" w:rsidRDefault="00DE2C0E" w:rsidP="00DE2C0E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EastAsia" w:hAnsi="Helvetica" w:cs="Helvetica"/>
          <w:color w:val="000000" w:themeColor="text1"/>
        </w:rPr>
      </w:pPr>
      <w:r>
        <w:rPr>
          <w:rFonts w:ascii="Menlo" w:eastAsiaTheme="minorEastAsia" w:hAnsi="Menlo" w:cs="Menlo"/>
          <w:b/>
          <w:bCs/>
          <w:color w:val="000000" w:themeColor="text1"/>
          <w:sz w:val="28"/>
          <w:szCs w:val="28"/>
        </w:rPr>
        <w:t xml:space="preserve">Value = </w:t>
      </w:r>
      <w:r w:rsidRPr="00DE2C0E">
        <w:rPr>
          <w:rFonts w:ascii="Menlo" w:eastAsiaTheme="minorEastAsia" w:hAnsi="Menlo" w:cs="Menlo"/>
          <w:b/>
          <w:bCs/>
          <w:color w:val="000000" w:themeColor="text1"/>
          <w:sz w:val="28"/>
          <w:szCs w:val="28"/>
        </w:rPr>
        <w:t>4765.49</w:t>
      </w:r>
    </w:p>
    <w:p w:rsidR="00DE2C0E" w:rsidRPr="00DE2C0E" w:rsidRDefault="00DE2C0E" w:rsidP="00DE2C0E">
      <w:pPr>
        <w:tabs>
          <w:tab w:val="left" w:pos="692"/>
        </w:tabs>
        <w:autoSpaceDE w:val="0"/>
        <w:autoSpaceDN w:val="0"/>
        <w:adjustRightInd w:val="0"/>
        <w:rPr>
          <w:rFonts w:ascii="Helvetica" w:eastAsiaTheme="minorEastAsia" w:hAnsi="Helvetica" w:cs="Helvetica"/>
          <w:color w:val="000000" w:themeColor="text1"/>
        </w:rPr>
      </w:pPr>
      <w:r>
        <w:rPr>
          <w:rFonts w:ascii="Menlo" w:eastAsiaTheme="minorEastAsia" w:hAnsi="Menlo" w:cs="Menlo"/>
          <w:b/>
          <w:bCs/>
          <w:color w:val="000000" w:themeColor="text1"/>
          <w:sz w:val="28"/>
          <w:szCs w:val="28"/>
        </w:rPr>
        <w:t xml:space="preserve">Expected default = </w:t>
      </w:r>
      <w:r w:rsidRPr="00DE2C0E">
        <w:rPr>
          <w:rFonts w:ascii="Menlo" w:eastAsiaTheme="minorEastAsia" w:hAnsi="Menlo" w:cs="Menlo"/>
          <w:b/>
          <w:bCs/>
          <w:color w:val="000000" w:themeColor="text1"/>
          <w:sz w:val="28"/>
          <w:szCs w:val="28"/>
        </w:rPr>
        <w:t>0.9538</w:t>
      </w:r>
    </w:p>
    <w:p w:rsidR="00DE2C0E" w:rsidRPr="00DE2C0E" w:rsidRDefault="00DE2C0E" w:rsidP="00DE2C0E">
      <w:pPr>
        <w:rPr>
          <w:color w:val="000000" w:themeColor="text1"/>
        </w:rPr>
      </w:pPr>
      <w:r>
        <w:rPr>
          <w:rFonts w:ascii="Menlo" w:eastAsiaTheme="minorEastAsia" w:hAnsi="Menlo" w:cs="Menlo"/>
          <w:b/>
          <w:bCs/>
          <w:color w:val="000000" w:themeColor="text1"/>
          <w:sz w:val="28"/>
          <w:szCs w:val="28"/>
        </w:rPr>
        <w:t xml:space="preserve">Expected default time </w:t>
      </w:r>
      <w:r w:rsidRPr="00DE2C0E">
        <w:rPr>
          <w:rFonts w:ascii="Menlo" w:eastAsiaTheme="minorEastAsia" w:hAnsi="Menlo" w:cs="Menlo"/>
          <w:b/>
          <w:bCs/>
          <w:color w:val="000000" w:themeColor="text1"/>
          <w:sz w:val="28"/>
          <w:szCs w:val="28"/>
        </w:rPr>
        <w:t>12.7435</w:t>
      </w:r>
      <w:r>
        <w:rPr>
          <w:rFonts w:ascii="Menlo" w:eastAsiaTheme="minorEastAsia" w:hAnsi="Menlo" w:cs="Menlo"/>
          <w:b/>
          <w:bCs/>
          <w:color w:val="000000" w:themeColor="text1"/>
          <w:sz w:val="28"/>
          <w:szCs w:val="28"/>
        </w:rPr>
        <w:t xml:space="preserve"> month</w:t>
      </w:r>
    </w:p>
    <w:p w:rsidR="00DE2C0E" w:rsidRDefault="00DE2C0E" w:rsidP="00F27B12"/>
    <w:p w:rsidR="00DE2C0E" w:rsidRDefault="00DE2C0E" w:rsidP="00F27B12"/>
    <w:p w:rsidR="00DE2C0E" w:rsidRDefault="00DE2C0E" w:rsidP="00F27B12"/>
    <w:p w:rsidR="00F27B12" w:rsidRDefault="00F27B12" w:rsidP="00F27B12">
      <w:r>
        <w:t xml:space="preserve">(a)                         </w:t>
      </w:r>
    </w:p>
    <w:p w:rsidR="00F27B12" w:rsidRDefault="002D637A" w:rsidP="00F27B12">
      <w:r>
        <w:rPr>
          <w:rFonts w:ascii="Cambria Math" w:hAnsi="Cambria Math" w:cs="Cambria Math"/>
        </w:rPr>
        <w:t xml:space="preserve">                                  𝜆</w:t>
      </w:r>
      <w:r>
        <w:t xml:space="preserve">1 = 0.2                                                                   </w:t>
      </w:r>
      <w:r>
        <w:rPr>
          <w:rFonts w:ascii="Cambria Math" w:hAnsi="Cambria Math" w:cs="Cambria Math"/>
        </w:rPr>
        <w:t>𝜆</w:t>
      </w:r>
      <w:r>
        <w:t>2 = 0.4</w:t>
      </w:r>
    </w:p>
    <w:p w:rsidR="001A55E9" w:rsidRDefault="003C0FCE">
      <w:r w:rsidRPr="003C0FCE">
        <w:rPr>
          <w:noProof/>
        </w:rPr>
        <w:drawing>
          <wp:inline distT="0" distB="0" distL="0" distR="0" wp14:anchorId="759A00D3" wp14:editId="21428EFF">
            <wp:extent cx="2971800" cy="2184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845B0C" w:rsidRPr="00845B0C">
        <w:drawing>
          <wp:inline distT="0" distB="0" distL="0" distR="0" wp14:anchorId="6F691BD5" wp14:editId="59C67ABD">
            <wp:extent cx="2971800" cy="2184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B12" w:rsidRDefault="00F27B12">
      <w:r>
        <w:t>(b)</w:t>
      </w:r>
    </w:p>
    <w:p w:rsidR="002D637A" w:rsidRDefault="002D637A">
      <w:r>
        <w:rPr>
          <w:rFonts w:ascii="Cambria Math" w:hAnsi="Cambria Math" w:cs="Cambria Math"/>
        </w:rPr>
        <w:t xml:space="preserve">                                  𝜆</w:t>
      </w:r>
      <w:r>
        <w:t xml:space="preserve">1 = 0.2                                                                   </w:t>
      </w:r>
      <w:r>
        <w:rPr>
          <w:rFonts w:ascii="Cambria Math" w:hAnsi="Cambria Math" w:cs="Cambria Math"/>
        </w:rPr>
        <w:t>𝜆</w:t>
      </w:r>
      <w:r>
        <w:t>2 = 0.4</w:t>
      </w:r>
    </w:p>
    <w:p w:rsidR="00FD37F4" w:rsidRDefault="00FD37F4">
      <w:r w:rsidRPr="00FD37F4">
        <w:rPr>
          <w:noProof/>
        </w:rPr>
        <w:drawing>
          <wp:inline distT="0" distB="0" distL="0" distR="0" wp14:anchorId="6CC435A7" wp14:editId="68700F00">
            <wp:extent cx="2971800" cy="2184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DA7" w:rsidRPr="00CB0DA7">
        <w:rPr>
          <w:noProof/>
        </w:rPr>
        <w:drawing>
          <wp:inline distT="0" distB="0" distL="0" distR="0" wp14:anchorId="3362DF77" wp14:editId="73239F69">
            <wp:extent cx="2971800" cy="2184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DE6" w:rsidRDefault="00F27B12">
      <w:pPr>
        <w:rPr>
          <w:noProof/>
        </w:rPr>
      </w:pPr>
      <w:r>
        <w:t>(c)</w:t>
      </w:r>
      <w:r w:rsidR="003C0FCE" w:rsidRPr="003C0FCE">
        <w:rPr>
          <w:noProof/>
        </w:rPr>
        <w:t xml:space="preserve"> </w:t>
      </w:r>
    </w:p>
    <w:p w:rsidR="0040402A" w:rsidRDefault="002D637A">
      <w:r>
        <w:rPr>
          <w:rFonts w:ascii="Cambria Math" w:hAnsi="Cambria Math" w:cs="Cambria Math"/>
        </w:rPr>
        <w:t xml:space="preserve">                                  𝜆</w:t>
      </w:r>
      <w:r>
        <w:t xml:space="preserve">1 = 0.2                                                                   </w:t>
      </w:r>
      <w:r>
        <w:rPr>
          <w:rFonts w:ascii="Cambria Math" w:hAnsi="Cambria Math" w:cs="Cambria Math"/>
        </w:rPr>
        <w:t>𝜆</w:t>
      </w:r>
      <w:r>
        <w:t>2 = 0.4</w:t>
      </w:r>
    </w:p>
    <w:p w:rsidR="00E56DE6" w:rsidRDefault="00AF7C29" w:rsidP="0040402A">
      <w:r w:rsidRPr="00AF7C29">
        <w:rPr>
          <w:noProof/>
        </w:rPr>
        <w:drawing>
          <wp:inline distT="0" distB="0" distL="0" distR="0" wp14:anchorId="528F6FCB" wp14:editId="6FFAD508">
            <wp:extent cx="2971800" cy="2184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DA7" w:rsidRPr="00CB0DA7">
        <w:rPr>
          <w:noProof/>
        </w:rPr>
        <w:drawing>
          <wp:inline distT="0" distB="0" distL="0" distR="0" wp14:anchorId="7432DC67" wp14:editId="15C9FD11">
            <wp:extent cx="2971800" cy="2184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6DE6" w:rsidSect="008D5B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9F0C24"/>
    <w:multiLevelType w:val="hybridMultilevel"/>
    <w:tmpl w:val="257C75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78D"/>
    <w:rsid w:val="0003178D"/>
    <w:rsid w:val="000C7636"/>
    <w:rsid w:val="00117132"/>
    <w:rsid w:val="001A55E9"/>
    <w:rsid w:val="00221727"/>
    <w:rsid w:val="002838DB"/>
    <w:rsid w:val="0029100D"/>
    <w:rsid w:val="002A0782"/>
    <w:rsid w:val="002C2A2B"/>
    <w:rsid w:val="002D05DE"/>
    <w:rsid w:val="002D637A"/>
    <w:rsid w:val="003159DC"/>
    <w:rsid w:val="00385B60"/>
    <w:rsid w:val="003A14E8"/>
    <w:rsid w:val="003B341E"/>
    <w:rsid w:val="003C0FCE"/>
    <w:rsid w:val="0040402A"/>
    <w:rsid w:val="004C0022"/>
    <w:rsid w:val="005A6141"/>
    <w:rsid w:val="005A6BF0"/>
    <w:rsid w:val="005B3DFA"/>
    <w:rsid w:val="005D3E45"/>
    <w:rsid w:val="005F21F1"/>
    <w:rsid w:val="00633DE0"/>
    <w:rsid w:val="0064464A"/>
    <w:rsid w:val="006C0812"/>
    <w:rsid w:val="00735183"/>
    <w:rsid w:val="007A6AEC"/>
    <w:rsid w:val="007F67DE"/>
    <w:rsid w:val="0080577E"/>
    <w:rsid w:val="008072E5"/>
    <w:rsid w:val="008450BC"/>
    <w:rsid w:val="00845B0C"/>
    <w:rsid w:val="00883510"/>
    <w:rsid w:val="0088542F"/>
    <w:rsid w:val="008D5B65"/>
    <w:rsid w:val="0097710F"/>
    <w:rsid w:val="009E7A70"/>
    <w:rsid w:val="00AA6F96"/>
    <w:rsid w:val="00AF7C29"/>
    <w:rsid w:val="00B72409"/>
    <w:rsid w:val="00B90EBE"/>
    <w:rsid w:val="00B97077"/>
    <w:rsid w:val="00BE0EA7"/>
    <w:rsid w:val="00BE2D75"/>
    <w:rsid w:val="00BF6CFC"/>
    <w:rsid w:val="00C305CC"/>
    <w:rsid w:val="00C65B22"/>
    <w:rsid w:val="00C96D9A"/>
    <w:rsid w:val="00CB0DA7"/>
    <w:rsid w:val="00D30AFE"/>
    <w:rsid w:val="00D5670D"/>
    <w:rsid w:val="00DC0F33"/>
    <w:rsid w:val="00DE2C0E"/>
    <w:rsid w:val="00DF2B4E"/>
    <w:rsid w:val="00E26E1D"/>
    <w:rsid w:val="00E56DE6"/>
    <w:rsid w:val="00E92DBA"/>
    <w:rsid w:val="00F27B12"/>
    <w:rsid w:val="00FD3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5C09CF"/>
  <w14:defaultImageDpi w14:val="32767"/>
  <w15:chartTrackingRefBased/>
  <w15:docId w15:val="{D6A37BC3-A026-7D40-969B-F07128EBC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27B1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6141"/>
    <w:pPr>
      <w:ind w:left="720"/>
      <w:contextualSpacing/>
    </w:pPr>
    <w:rPr>
      <w:rFonts w:asciiTheme="minorHAnsi" w:eastAsiaTheme="minorEastAsia" w:hAnsiTheme="minorHAnsi" w:cstheme="minorBid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5B0C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5B0C"/>
    <w:rPr>
      <w:rFonts w:ascii="Times New Roman" w:eastAsia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941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98</Words>
  <Characters>561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 Huang</dc:creator>
  <cp:keywords/>
  <dc:description/>
  <cp:lastModifiedBy>Huang Huang</cp:lastModifiedBy>
  <cp:revision>3</cp:revision>
  <cp:lastPrinted>2019-02-23T04:16:00Z</cp:lastPrinted>
  <dcterms:created xsi:type="dcterms:W3CDTF">2019-02-23T04:16:00Z</dcterms:created>
  <dcterms:modified xsi:type="dcterms:W3CDTF">2019-02-23T04:26:00Z</dcterms:modified>
</cp:coreProperties>
</file>